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  <w:lang w:eastAsia="zh-CN"/>
        </w:rPr>
        <w:t>专家（</w:t>
      </w:r>
      <w:r>
        <w:rPr>
          <w:rFonts w:hint="eastAsia"/>
          <w:b/>
          <w:sz w:val="48"/>
        </w:rPr>
        <w:t>导师</w:t>
      </w:r>
      <w:r>
        <w:rPr>
          <w:rFonts w:hint="eastAsia"/>
          <w:b/>
          <w:sz w:val="48"/>
          <w:lang w:eastAsia="zh-CN"/>
        </w:rPr>
        <w:t>）</w:t>
      </w:r>
      <w:r>
        <w:rPr>
          <w:rFonts w:hint="eastAsia"/>
          <w:b/>
          <w:sz w:val="48"/>
        </w:rPr>
        <w:t>激活</w:t>
      </w:r>
      <w:r>
        <w:rPr>
          <w:rFonts w:hint="eastAsia"/>
          <w:b/>
          <w:sz w:val="48"/>
          <w:lang w:eastAsia="zh-CN"/>
        </w:rPr>
        <w:t>说明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1）在登录页面点击【导师激活】按钮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237.35pt;width:405.4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2）在导师激活页面填写相关信息后，点击【下一步】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" o:spid="_x0000_s1027" type="#_x0000_t75" style="height:224.25pt;width:321.7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3）输入手机验证码和您想要创建的登录名，点击【下一步】，如果验证成功，则激活成功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4" o:spid="_x0000_s1028" type="#_x0000_t75" style="height:181.5pt;width:312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4）回到登录页面，选择用户类型为【导师】，填写之前激活时填写的登录名，手机获取动态密码后，填写密码和验证码，点击【登录】登录系统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6" o:spid="_x0000_s1029" type="#_x0000_t75" style="height:237.6pt;width:404.3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5）进入系统后，系统会要求完善导师信息，将自己的信息完善后，即可正常使用系统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7" o:spid="_x0000_s1030" type="#_x0000_t75" style="height:295.75pt;width:407.6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6BAD"/>
    <w:rsid w:val="001053C7"/>
    <w:rsid w:val="00757ADB"/>
    <w:rsid w:val="00A66BAD"/>
    <w:rsid w:val="380C57B2"/>
    <w:rsid w:val="53EF7E4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link w:val="9"/>
    <w:unhideWhenUsed/>
    <w:uiPriority w:val="99"/>
    <w:rPr>
      <w:sz w:val="18"/>
      <w:szCs w:val="18"/>
    </w:r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5"/>
    <w:link w:val="3"/>
    <w:uiPriority w:val="9"/>
    <w:rPr>
      <w:rFonts w:ascii="Cambria" w:hAnsi="Cambria" w:eastAsia="宋体"/>
      <w:b/>
      <w:bCs/>
      <w:sz w:val="32"/>
      <w:szCs w:val="32"/>
    </w:rPr>
  </w:style>
  <w:style w:type="character" w:customStyle="1" w:styleId="9">
    <w:name w:val="批注框文本 Char"/>
    <w:basedOn w:val="5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上海大学</Company>
  <Pages>3</Pages>
  <Words>33</Words>
  <Characters>194</Characters>
  <Lines>1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2014-11-13T01:48:00Z</dcterms:created>
  <dc:creator>上海大学</dc:creator>
  <cp:lastModifiedBy>Administrator</cp:lastModifiedBy>
  <dcterms:modified xsi:type="dcterms:W3CDTF">2014-11-13T04:02:42Z</dcterms:modified>
  <dc:title>专家（导师）激活指南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